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523" w:rsidRPr="00081523" w:rsidRDefault="00081523" w:rsidP="003712EB">
      <w:pPr>
        <w:spacing w:line="200" w:lineRule="atLeast"/>
        <w:jc w:val="center"/>
        <w:rPr>
          <w:color w:val="auto"/>
          <w:sz w:val="36"/>
          <w:szCs w:val="36"/>
        </w:rPr>
      </w:pPr>
      <w:r w:rsidRPr="00081523">
        <w:rPr>
          <w:rFonts w:hint="eastAsia"/>
          <w:color w:val="auto"/>
          <w:sz w:val="36"/>
          <w:szCs w:val="36"/>
        </w:rPr>
        <w:t>米内沢神社祭典について（ご案内）</w:t>
      </w:r>
    </w:p>
    <w:p w:rsidR="00081523" w:rsidRPr="003712EB" w:rsidRDefault="00081523" w:rsidP="003712EB">
      <w:pPr>
        <w:pStyle w:val="a3"/>
        <w:spacing w:line="200" w:lineRule="atLeast"/>
        <w:rPr>
          <w:sz w:val="20"/>
          <w:szCs w:val="20"/>
        </w:rPr>
      </w:pPr>
    </w:p>
    <w:p w:rsidR="00B024C7" w:rsidRPr="00201191" w:rsidRDefault="00B024C7" w:rsidP="003712EB">
      <w:pPr>
        <w:pStyle w:val="a3"/>
        <w:spacing w:line="200" w:lineRule="atLeast"/>
        <w:rPr>
          <w:sz w:val="36"/>
          <w:szCs w:val="36"/>
        </w:rPr>
      </w:pPr>
      <w:r w:rsidRPr="00201191">
        <w:rPr>
          <w:rFonts w:hint="eastAsia"/>
          <w:sz w:val="36"/>
          <w:szCs w:val="36"/>
        </w:rPr>
        <w:t xml:space="preserve">謹啓　</w:t>
      </w:r>
      <w:r w:rsidR="00081523" w:rsidRPr="00201191">
        <w:rPr>
          <w:rFonts w:hint="eastAsia"/>
          <w:sz w:val="36"/>
          <w:szCs w:val="36"/>
        </w:rPr>
        <w:t>春暖</w:t>
      </w:r>
      <w:r w:rsidRPr="00201191">
        <w:rPr>
          <w:rFonts w:hint="eastAsia"/>
          <w:sz w:val="36"/>
          <w:szCs w:val="36"/>
        </w:rPr>
        <w:t>の候、皆様には益々ご健勝のこととお慶び申し上げます</w:t>
      </w:r>
    </w:p>
    <w:p w:rsidR="00081523" w:rsidRPr="00081523" w:rsidRDefault="00081523" w:rsidP="003712EB">
      <w:pPr>
        <w:spacing w:line="200" w:lineRule="atLeast"/>
        <w:rPr>
          <w:color w:val="auto"/>
          <w:sz w:val="36"/>
          <w:szCs w:val="36"/>
        </w:rPr>
      </w:pPr>
      <w:r w:rsidRPr="00081523">
        <w:rPr>
          <w:rFonts w:hint="eastAsia"/>
          <w:color w:val="auto"/>
          <w:sz w:val="36"/>
          <w:szCs w:val="36"/>
        </w:rPr>
        <w:t>さて、恒例の米内沢神社祭典を、</w:t>
      </w:r>
      <w:r w:rsidR="00201191" w:rsidRPr="00201191">
        <w:rPr>
          <w:rFonts w:hint="eastAsia"/>
          <w:color w:val="auto"/>
          <w:sz w:val="36"/>
          <w:szCs w:val="36"/>
        </w:rPr>
        <w:t>左記</w:t>
      </w:r>
      <w:r w:rsidRPr="00081523">
        <w:rPr>
          <w:rFonts w:hint="eastAsia"/>
          <w:color w:val="auto"/>
          <w:sz w:val="36"/>
          <w:szCs w:val="36"/>
        </w:rPr>
        <w:t>日程で挙行いたします。</w:t>
      </w:r>
    </w:p>
    <w:p w:rsidR="006029A6" w:rsidRDefault="00081523" w:rsidP="003712EB">
      <w:pPr>
        <w:spacing w:line="200" w:lineRule="atLeast"/>
        <w:rPr>
          <w:color w:val="auto"/>
          <w:sz w:val="36"/>
          <w:szCs w:val="36"/>
        </w:rPr>
      </w:pPr>
      <w:r w:rsidRPr="00081523">
        <w:rPr>
          <w:rFonts w:hint="eastAsia"/>
          <w:color w:val="auto"/>
          <w:sz w:val="36"/>
          <w:szCs w:val="36"/>
        </w:rPr>
        <w:t>時節柄ご多忙のこととは存じますが、万障繰り合わせの上</w:t>
      </w:r>
    </w:p>
    <w:p w:rsidR="00081523" w:rsidRPr="00081523" w:rsidRDefault="00081523" w:rsidP="003712EB">
      <w:pPr>
        <w:spacing w:line="200" w:lineRule="atLeast"/>
        <w:rPr>
          <w:color w:val="auto"/>
          <w:sz w:val="36"/>
          <w:szCs w:val="36"/>
        </w:rPr>
      </w:pPr>
      <w:r w:rsidRPr="00081523">
        <w:rPr>
          <w:rFonts w:hint="eastAsia"/>
          <w:color w:val="auto"/>
          <w:sz w:val="36"/>
          <w:szCs w:val="36"/>
        </w:rPr>
        <w:t>ご列席賜りますようご案内申し上げます。</w:t>
      </w:r>
    </w:p>
    <w:p w:rsidR="00B024C7" w:rsidRPr="00201191" w:rsidRDefault="00B024C7" w:rsidP="003712EB">
      <w:pPr>
        <w:pStyle w:val="a6"/>
        <w:spacing w:line="200" w:lineRule="atLeast"/>
        <w:ind w:firstLineChars="0" w:firstLine="0"/>
        <w:jc w:val="right"/>
        <w:rPr>
          <w:szCs w:val="36"/>
        </w:rPr>
      </w:pPr>
      <w:r w:rsidRPr="00201191">
        <w:rPr>
          <w:rFonts w:hint="eastAsia"/>
          <w:szCs w:val="36"/>
        </w:rPr>
        <w:t>敬具</w:t>
      </w:r>
    </w:p>
    <w:p w:rsidR="00B024C7" w:rsidRDefault="00B024C7" w:rsidP="003712EB">
      <w:pPr>
        <w:pStyle w:val="a5"/>
        <w:spacing w:line="200" w:lineRule="atLeast"/>
        <w:ind w:firstLineChars="1100" w:firstLine="3658"/>
        <w:jc w:val="both"/>
        <w:rPr>
          <w:sz w:val="36"/>
          <w:szCs w:val="36"/>
        </w:rPr>
      </w:pPr>
      <w:r w:rsidRPr="00201191">
        <w:rPr>
          <w:rFonts w:hint="eastAsia"/>
          <w:sz w:val="36"/>
          <w:szCs w:val="36"/>
        </w:rPr>
        <w:t>記</w:t>
      </w:r>
    </w:p>
    <w:p w:rsidR="000536C0" w:rsidRPr="003712EB" w:rsidRDefault="000536C0" w:rsidP="003712EB">
      <w:pPr>
        <w:spacing w:line="200" w:lineRule="atLeast"/>
        <w:rPr>
          <w:sz w:val="20"/>
          <w:szCs w:val="20"/>
        </w:rPr>
      </w:pPr>
    </w:p>
    <w:p w:rsidR="00081523" w:rsidRDefault="00081523" w:rsidP="003712EB">
      <w:pPr>
        <w:spacing w:line="200" w:lineRule="atLeast"/>
        <w:ind w:firstLineChars="100" w:firstLine="333"/>
        <w:rPr>
          <w:rFonts w:hAnsi="ＭＳ 明朝"/>
          <w:color w:val="auto"/>
          <w:sz w:val="36"/>
          <w:szCs w:val="36"/>
        </w:rPr>
      </w:pPr>
      <w:bookmarkStart w:id="0" w:name="_GoBack"/>
      <w:bookmarkEnd w:id="0"/>
      <w:r w:rsidRPr="00081523">
        <w:rPr>
          <w:rFonts w:hint="eastAsia"/>
          <w:color w:val="auto"/>
          <w:sz w:val="36"/>
          <w:szCs w:val="36"/>
          <w:lang w:eastAsia="zh-TW"/>
        </w:rPr>
        <w:t xml:space="preserve">日　時　</w:t>
      </w:r>
      <w:r w:rsidR="000536C0">
        <w:rPr>
          <w:rFonts w:hint="eastAsia"/>
          <w:color w:val="auto"/>
          <w:sz w:val="36"/>
          <w:szCs w:val="36"/>
        </w:rPr>
        <w:t xml:space="preserve">　</w:t>
      </w:r>
      <w:r w:rsidRPr="00081523">
        <w:rPr>
          <w:rFonts w:hAnsi="ＭＳ 明朝" w:hint="eastAsia"/>
          <w:color w:val="auto"/>
          <w:sz w:val="36"/>
          <w:szCs w:val="36"/>
          <w:lang w:eastAsia="zh-TW"/>
        </w:rPr>
        <w:t>前</w:t>
      </w:r>
      <w:r w:rsidR="006029A6">
        <w:rPr>
          <w:rFonts w:hAnsi="ＭＳ 明朝" w:hint="eastAsia"/>
          <w:color w:val="auto"/>
          <w:sz w:val="36"/>
          <w:szCs w:val="36"/>
        </w:rPr>
        <w:t xml:space="preserve"> </w:t>
      </w:r>
      <w:r w:rsidRPr="00081523">
        <w:rPr>
          <w:rFonts w:hAnsi="ＭＳ 明朝" w:hint="eastAsia"/>
          <w:color w:val="auto"/>
          <w:sz w:val="36"/>
          <w:szCs w:val="36"/>
          <w:lang w:eastAsia="zh-TW"/>
        </w:rPr>
        <w:t>夜</w:t>
      </w:r>
      <w:r w:rsidR="006029A6">
        <w:rPr>
          <w:rFonts w:hAnsi="ＭＳ 明朝" w:hint="eastAsia"/>
          <w:color w:val="auto"/>
          <w:sz w:val="36"/>
          <w:szCs w:val="36"/>
        </w:rPr>
        <w:t xml:space="preserve"> </w:t>
      </w:r>
      <w:r w:rsidRPr="00081523">
        <w:rPr>
          <w:rFonts w:hAnsi="ＭＳ 明朝" w:hint="eastAsia"/>
          <w:color w:val="auto"/>
          <w:sz w:val="36"/>
          <w:szCs w:val="36"/>
          <w:lang w:eastAsia="zh-TW"/>
        </w:rPr>
        <w:t xml:space="preserve">祭　</w:t>
      </w:r>
      <w:r w:rsidR="006029A6">
        <w:rPr>
          <w:rFonts w:hAnsi="ＭＳ 明朝" w:hint="eastAsia"/>
          <w:color w:val="auto"/>
          <w:sz w:val="36"/>
          <w:szCs w:val="36"/>
        </w:rPr>
        <w:t>令和元年</w:t>
      </w:r>
      <w:r w:rsidR="00201191" w:rsidRPr="00201191">
        <w:rPr>
          <w:rFonts w:hAnsi="ＭＳ 明朝" w:cs="ＭＳ 明朝" w:hint="eastAsia"/>
          <w:color w:val="auto"/>
          <w:sz w:val="36"/>
          <w:szCs w:val="36"/>
        </w:rPr>
        <w:t>五</w:t>
      </w:r>
      <w:r w:rsidRPr="00081523">
        <w:rPr>
          <w:rFonts w:hAnsi="ＭＳ 明朝" w:hint="eastAsia"/>
          <w:color w:val="auto"/>
          <w:sz w:val="36"/>
          <w:szCs w:val="36"/>
          <w:lang w:eastAsia="zh-TW"/>
        </w:rPr>
        <w:t>月</w:t>
      </w:r>
      <w:r w:rsidR="00201191" w:rsidRPr="00201191">
        <w:rPr>
          <w:rFonts w:hAnsi="ＭＳ 明朝" w:cs="ＭＳ 明朝" w:hint="eastAsia"/>
          <w:color w:val="auto"/>
          <w:sz w:val="36"/>
          <w:szCs w:val="36"/>
        </w:rPr>
        <w:t>七</w:t>
      </w:r>
      <w:r w:rsidRPr="00081523">
        <w:rPr>
          <w:rFonts w:hAnsi="ＭＳ 明朝" w:hint="eastAsia"/>
          <w:color w:val="auto"/>
          <w:sz w:val="36"/>
          <w:szCs w:val="36"/>
          <w:lang w:eastAsia="zh-TW"/>
        </w:rPr>
        <w:t>日　午後</w:t>
      </w:r>
      <w:r w:rsidR="003712EB">
        <w:rPr>
          <w:rFonts w:hAnsi="ＭＳ 明朝" w:hint="eastAsia"/>
          <w:color w:val="auto"/>
          <w:sz w:val="36"/>
          <w:szCs w:val="36"/>
        </w:rPr>
        <w:t>七時</w:t>
      </w:r>
    </w:p>
    <w:p w:rsidR="003712EB" w:rsidRPr="003712EB" w:rsidRDefault="003712EB" w:rsidP="003712EB">
      <w:pPr>
        <w:spacing w:line="240" w:lineRule="exact"/>
        <w:rPr>
          <w:rFonts w:ascii="ＭＳ 明朝" w:eastAsia="ＭＳ 明朝" w:hAnsi="ＭＳ 明朝" w:cs="ＭＳ 明朝" w:hint="eastAsia"/>
          <w:color w:val="auto"/>
          <w:sz w:val="21"/>
          <w:szCs w:val="21"/>
        </w:rPr>
      </w:pPr>
    </w:p>
    <w:p w:rsidR="00081523" w:rsidRPr="00081523" w:rsidRDefault="00081523" w:rsidP="003712EB">
      <w:pPr>
        <w:spacing w:line="200" w:lineRule="atLeast"/>
        <w:ind w:leftChars="100" w:left="293" w:firstLineChars="100" w:firstLine="333"/>
        <w:rPr>
          <w:rFonts w:hAnsi="ＭＳ 明朝"/>
          <w:color w:val="auto"/>
          <w:sz w:val="36"/>
          <w:szCs w:val="36"/>
          <w:lang w:eastAsia="zh-TW"/>
        </w:rPr>
      </w:pPr>
      <w:r w:rsidRPr="00081523">
        <w:rPr>
          <w:rFonts w:hAnsi="ＭＳ 明朝" w:hint="eastAsia"/>
          <w:color w:val="auto"/>
          <w:sz w:val="36"/>
          <w:szCs w:val="36"/>
          <w:lang w:eastAsia="zh-TW"/>
        </w:rPr>
        <w:t xml:space="preserve">　　　</w:t>
      </w:r>
      <w:r w:rsidR="000536C0">
        <w:rPr>
          <w:rFonts w:hAnsi="ＭＳ 明朝" w:hint="eastAsia"/>
          <w:color w:val="auto"/>
          <w:sz w:val="36"/>
          <w:szCs w:val="36"/>
        </w:rPr>
        <w:t xml:space="preserve">　</w:t>
      </w:r>
      <w:r w:rsidRPr="00081523">
        <w:rPr>
          <w:rFonts w:hAnsi="ＭＳ 明朝" w:hint="eastAsia"/>
          <w:color w:val="auto"/>
          <w:sz w:val="36"/>
          <w:szCs w:val="36"/>
          <w:lang w:eastAsia="zh-TW"/>
        </w:rPr>
        <w:t>例祭</w:t>
      </w:r>
      <w:r w:rsidR="006029A6">
        <w:rPr>
          <w:rFonts w:hAnsi="ＭＳ 明朝" w:hint="eastAsia"/>
          <w:color w:val="auto"/>
          <w:sz w:val="36"/>
          <w:szCs w:val="36"/>
        </w:rPr>
        <w:t>神事</w:t>
      </w:r>
      <w:r w:rsidRPr="00081523">
        <w:rPr>
          <w:rFonts w:hAnsi="ＭＳ 明朝" w:hint="eastAsia"/>
          <w:color w:val="auto"/>
          <w:sz w:val="36"/>
          <w:szCs w:val="36"/>
          <w:lang w:eastAsia="zh-TW"/>
        </w:rPr>
        <w:t xml:space="preserve">　</w:t>
      </w:r>
      <w:r w:rsidR="006029A6">
        <w:rPr>
          <w:rFonts w:hAnsi="ＭＳ 明朝" w:hint="eastAsia"/>
          <w:color w:val="auto"/>
          <w:sz w:val="36"/>
          <w:szCs w:val="36"/>
        </w:rPr>
        <w:t>令和元年</w:t>
      </w:r>
      <w:bookmarkStart w:id="1" w:name="_Hlk4740059"/>
      <w:r w:rsidR="00201191" w:rsidRPr="00201191">
        <w:rPr>
          <w:rFonts w:hAnsi="ＭＳ 明朝" w:cs="ＭＳ 明朝" w:hint="eastAsia"/>
          <w:color w:val="auto"/>
          <w:sz w:val="36"/>
          <w:szCs w:val="36"/>
        </w:rPr>
        <w:t>五</w:t>
      </w:r>
      <w:r w:rsidRPr="00081523">
        <w:rPr>
          <w:rFonts w:hAnsi="ＭＳ 明朝" w:hint="eastAsia"/>
          <w:color w:val="auto"/>
          <w:sz w:val="36"/>
          <w:szCs w:val="36"/>
          <w:lang w:eastAsia="zh-TW"/>
        </w:rPr>
        <w:t>月</w:t>
      </w:r>
      <w:r w:rsidR="00201191" w:rsidRPr="00201191">
        <w:rPr>
          <w:rFonts w:hAnsi="ＭＳ 明朝" w:cs="ＭＳ 明朝" w:hint="eastAsia"/>
          <w:color w:val="auto"/>
          <w:sz w:val="36"/>
          <w:szCs w:val="36"/>
        </w:rPr>
        <w:t>八</w:t>
      </w:r>
      <w:r w:rsidRPr="00081523">
        <w:rPr>
          <w:rFonts w:hAnsi="ＭＳ 明朝" w:hint="eastAsia"/>
          <w:color w:val="auto"/>
          <w:sz w:val="36"/>
          <w:szCs w:val="36"/>
          <w:lang w:eastAsia="zh-TW"/>
        </w:rPr>
        <w:t>日</w:t>
      </w:r>
      <w:bookmarkEnd w:id="1"/>
      <w:r w:rsidRPr="00081523">
        <w:rPr>
          <w:rFonts w:hAnsi="ＭＳ 明朝" w:hint="eastAsia"/>
          <w:color w:val="auto"/>
          <w:sz w:val="36"/>
          <w:szCs w:val="36"/>
          <w:lang w:eastAsia="zh-TW"/>
        </w:rPr>
        <w:t xml:space="preserve">　午前</w:t>
      </w:r>
      <w:r w:rsidR="003712EB">
        <w:rPr>
          <w:rFonts w:hAnsi="ＭＳ 明朝" w:hint="eastAsia"/>
          <w:color w:val="auto"/>
          <w:sz w:val="36"/>
          <w:szCs w:val="36"/>
        </w:rPr>
        <w:t>八</w:t>
      </w:r>
      <w:r w:rsidRPr="00081523">
        <w:rPr>
          <w:rFonts w:hAnsi="ＭＳ 明朝" w:hint="eastAsia"/>
          <w:color w:val="auto"/>
          <w:sz w:val="36"/>
          <w:szCs w:val="36"/>
          <w:lang w:eastAsia="zh-TW"/>
        </w:rPr>
        <w:t>時</w:t>
      </w:r>
    </w:p>
    <w:p w:rsidR="00081523" w:rsidRPr="003712EB" w:rsidRDefault="00081523" w:rsidP="003712EB">
      <w:pPr>
        <w:spacing w:line="200" w:lineRule="atLeast"/>
        <w:ind w:leftChars="100" w:left="293" w:firstLineChars="100" w:firstLine="333"/>
        <w:rPr>
          <w:rFonts w:eastAsia="PMingLiU"/>
          <w:color w:val="auto"/>
          <w:sz w:val="36"/>
          <w:szCs w:val="36"/>
          <w:lang w:eastAsia="zh-TW"/>
        </w:rPr>
      </w:pPr>
      <w:r w:rsidRPr="00081523">
        <w:rPr>
          <w:rFonts w:hint="eastAsia"/>
          <w:color w:val="auto"/>
          <w:sz w:val="36"/>
          <w:szCs w:val="36"/>
          <w:lang w:eastAsia="zh-TW"/>
        </w:rPr>
        <w:t xml:space="preserve">　　　</w:t>
      </w:r>
      <w:r w:rsidR="000536C0">
        <w:rPr>
          <w:rFonts w:hint="eastAsia"/>
          <w:color w:val="auto"/>
          <w:sz w:val="36"/>
          <w:szCs w:val="36"/>
        </w:rPr>
        <w:t xml:space="preserve">　</w:t>
      </w:r>
      <w:r w:rsidRPr="00081523">
        <w:rPr>
          <w:rFonts w:hint="eastAsia"/>
          <w:color w:val="auto"/>
          <w:sz w:val="36"/>
          <w:szCs w:val="36"/>
          <w:lang w:eastAsia="zh-TW"/>
        </w:rPr>
        <w:t xml:space="preserve">神輿出発　</w:t>
      </w:r>
      <w:r w:rsidR="006029A6">
        <w:rPr>
          <w:rFonts w:hint="eastAsia"/>
          <w:color w:val="auto"/>
          <w:sz w:val="36"/>
          <w:szCs w:val="36"/>
        </w:rPr>
        <w:t>令和元年</w:t>
      </w:r>
      <w:r w:rsidR="005958F5" w:rsidRPr="00201191">
        <w:rPr>
          <w:rFonts w:hAnsi="ＭＳ 明朝" w:cs="ＭＳ 明朝" w:hint="eastAsia"/>
          <w:color w:val="auto"/>
          <w:sz w:val="36"/>
          <w:szCs w:val="36"/>
        </w:rPr>
        <w:t>五</w:t>
      </w:r>
      <w:r w:rsidR="005958F5" w:rsidRPr="00081523">
        <w:rPr>
          <w:rFonts w:hAnsi="ＭＳ 明朝" w:hint="eastAsia"/>
          <w:color w:val="auto"/>
          <w:sz w:val="36"/>
          <w:szCs w:val="36"/>
          <w:lang w:eastAsia="zh-TW"/>
        </w:rPr>
        <w:t>月</w:t>
      </w:r>
      <w:r w:rsidR="005958F5" w:rsidRPr="00201191">
        <w:rPr>
          <w:rFonts w:hAnsi="ＭＳ 明朝" w:cs="ＭＳ 明朝" w:hint="eastAsia"/>
          <w:color w:val="auto"/>
          <w:sz w:val="36"/>
          <w:szCs w:val="36"/>
        </w:rPr>
        <w:t>八</w:t>
      </w:r>
      <w:r w:rsidR="005958F5" w:rsidRPr="00081523">
        <w:rPr>
          <w:rFonts w:hAnsi="ＭＳ 明朝" w:hint="eastAsia"/>
          <w:color w:val="auto"/>
          <w:sz w:val="36"/>
          <w:szCs w:val="36"/>
          <w:lang w:eastAsia="zh-TW"/>
        </w:rPr>
        <w:t>日</w:t>
      </w:r>
      <w:r w:rsidRPr="00081523">
        <w:rPr>
          <w:rFonts w:hint="eastAsia"/>
          <w:color w:val="auto"/>
          <w:sz w:val="36"/>
          <w:szCs w:val="36"/>
          <w:lang w:eastAsia="zh-TW"/>
        </w:rPr>
        <w:t xml:space="preserve">　午前</w:t>
      </w:r>
      <w:r w:rsidR="003712EB">
        <w:rPr>
          <w:rFonts w:hint="eastAsia"/>
          <w:color w:val="auto"/>
          <w:sz w:val="36"/>
          <w:szCs w:val="36"/>
        </w:rPr>
        <w:t>九時</w:t>
      </w:r>
    </w:p>
    <w:p w:rsidR="00201191" w:rsidRPr="00081523" w:rsidRDefault="00081523" w:rsidP="003712EB">
      <w:pPr>
        <w:spacing w:line="200" w:lineRule="atLeast"/>
        <w:ind w:leftChars="100" w:left="293" w:firstLineChars="100" w:firstLine="333"/>
        <w:rPr>
          <w:rFonts w:eastAsia="PMingLiU"/>
          <w:color w:val="auto"/>
          <w:sz w:val="36"/>
          <w:szCs w:val="36"/>
          <w:lang w:eastAsia="zh-TW"/>
        </w:rPr>
      </w:pPr>
      <w:r w:rsidRPr="00081523">
        <w:rPr>
          <w:rFonts w:hint="eastAsia"/>
          <w:color w:val="auto"/>
          <w:sz w:val="36"/>
          <w:szCs w:val="36"/>
          <w:lang w:eastAsia="zh-TW"/>
        </w:rPr>
        <w:t xml:space="preserve">　　　</w:t>
      </w:r>
      <w:r w:rsidR="000536C0">
        <w:rPr>
          <w:rFonts w:hint="eastAsia"/>
          <w:color w:val="auto"/>
          <w:sz w:val="36"/>
          <w:szCs w:val="36"/>
        </w:rPr>
        <w:t xml:space="preserve">　</w:t>
      </w:r>
    </w:p>
    <w:p w:rsidR="00B024C7" w:rsidRPr="00201191" w:rsidRDefault="00B024C7" w:rsidP="003712EB">
      <w:pPr>
        <w:spacing w:line="200" w:lineRule="atLeast"/>
        <w:ind w:firstLineChars="100" w:firstLine="333"/>
        <w:rPr>
          <w:sz w:val="36"/>
          <w:szCs w:val="36"/>
        </w:rPr>
      </w:pPr>
      <w:r w:rsidRPr="00201191">
        <w:rPr>
          <w:rFonts w:hint="eastAsia"/>
          <w:sz w:val="36"/>
          <w:szCs w:val="36"/>
        </w:rPr>
        <w:t xml:space="preserve">場　所　　</w:t>
      </w:r>
      <w:r w:rsidR="00081523" w:rsidRPr="00201191">
        <w:rPr>
          <w:rFonts w:hint="eastAsia"/>
          <w:sz w:val="36"/>
          <w:szCs w:val="36"/>
        </w:rPr>
        <w:t>米内沢神社</w:t>
      </w:r>
    </w:p>
    <w:p w:rsidR="006029A6" w:rsidRPr="003712EB" w:rsidRDefault="006029A6" w:rsidP="00764353">
      <w:pPr>
        <w:spacing w:line="360" w:lineRule="auto"/>
        <w:rPr>
          <w:sz w:val="20"/>
          <w:szCs w:val="20"/>
        </w:rPr>
      </w:pPr>
    </w:p>
    <w:p w:rsidR="00B024C7" w:rsidRDefault="00B024C7" w:rsidP="003712EB">
      <w:pPr>
        <w:pStyle w:val="a3"/>
        <w:spacing w:line="200" w:lineRule="atLeast"/>
        <w:ind w:firstLineChars="200" w:firstLine="665"/>
        <w:rPr>
          <w:sz w:val="36"/>
          <w:szCs w:val="36"/>
        </w:rPr>
      </w:pPr>
      <w:r w:rsidRPr="00201191">
        <w:rPr>
          <w:rFonts w:hint="eastAsia"/>
          <w:sz w:val="36"/>
          <w:szCs w:val="36"/>
        </w:rPr>
        <w:t>平成</w:t>
      </w:r>
      <w:r w:rsidR="00081523" w:rsidRPr="00201191">
        <w:rPr>
          <w:rFonts w:hAnsi="ＭＳ 明朝" w:cs="ＭＳ 明朝" w:hint="eastAsia"/>
          <w:sz w:val="36"/>
          <w:szCs w:val="36"/>
        </w:rPr>
        <w:t>三十一</w:t>
      </w:r>
      <w:r w:rsidRPr="00201191">
        <w:rPr>
          <w:rFonts w:hint="eastAsia"/>
          <w:sz w:val="36"/>
          <w:szCs w:val="36"/>
        </w:rPr>
        <w:t>年</w:t>
      </w:r>
      <w:r w:rsidR="00081523" w:rsidRPr="00201191">
        <w:rPr>
          <w:rFonts w:hAnsi="ＭＳ 明朝" w:cs="ＭＳ 明朝" w:hint="eastAsia"/>
          <w:sz w:val="36"/>
          <w:szCs w:val="36"/>
        </w:rPr>
        <w:t>四</w:t>
      </w:r>
      <w:r w:rsidRPr="00201191">
        <w:rPr>
          <w:rFonts w:hint="eastAsia"/>
          <w:sz w:val="36"/>
          <w:szCs w:val="36"/>
        </w:rPr>
        <w:t>月吉日</w:t>
      </w:r>
    </w:p>
    <w:p w:rsidR="003712EB" w:rsidRPr="003712EB" w:rsidRDefault="003712EB" w:rsidP="00764353">
      <w:pPr>
        <w:spacing w:line="240" w:lineRule="exact"/>
        <w:rPr>
          <w:rFonts w:hint="eastAsia"/>
          <w:sz w:val="20"/>
          <w:szCs w:val="20"/>
        </w:rPr>
      </w:pPr>
    </w:p>
    <w:p w:rsidR="00B024C7" w:rsidRPr="00201191" w:rsidRDefault="00B024C7" w:rsidP="003712EB">
      <w:pPr>
        <w:spacing w:line="200" w:lineRule="atLeast"/>
        <w:ind w:firstLineChars="900" w:firstLine="2993"/>
        <w:rPr>
          <w:sz w:val="36"/>
          <w:szCs w:val="36"/>
          <w:lang w:eastAsia="zh-CN"/>
        </w:rPr>
      </w:pPr>
      <w:r w:rsidRPr="00201191">
        <w:rPr>
          <w:rFonts w:hint="eastAsia"/>
          <w:sz w:val="36"/>
          <w:szCs w:val="36"/>
          <w:lang w:eastAsia="zh-CN"/>
        </w:rPr>
        <w:t>米内沢</w:t>
      </w:r>
      <w:r w:rsidR="00081523" w:rsidRPr="00201191">
        <w:rPr>
          <w:rFonts w:hint="eastAsia"/>
          <w:sz w:val="36"/>
          <w:szCs w:val="36"/>
        </w:rPr>
        <w:t>神社祭典執行委員会</w:t>
      </w:r>
    </w:p>
    <w:p w:rsidR="00201191" w:rsidRDefault="00B024C7" w:rsidP="003712EB">
      <w:pPr>
        <w:spacing w:line="200" w:lineRule="atLeast"/>
        <w:ind w:firstLineChars="1100" w:firstLine="3658"/>
        <w:jc w:val="center"/>
        <w:rPr>
          <w:sz w:val="36"/>
          <w:szCs w:val="36"/>
          <w:lang w:eastAsia="zh-CN"/>
        </w:rPr>
      </w:pPr>
      <w:r w:rsidRPr="00201191">
        <w:rPr>
          <w:rFonts w:hint="eastAsia"/>
          <w:sz w:val="36"/>
          <w:szCs w:val="36"/>
          <w:lang w:eastAsia="zh-CN"/>
        </w:rPr>
        <w:t xml:space="preserve">　　　</w:t>
      </w:r>
      <w:r w:rsidR="00081523" w:rsidRPr="00201191">
        <w:rPr>
          <w:rFonts w:hint="eastAsia"/>
          <w:sz w:val="36"/>
          <w:szCs w:val="36"/>
          <w:lang w:eastAsia="zh-CN"/>
        </w:rPr>
        <w:t>執行委員長　木村喜春</w:t>
      </w:r>
    </w:p>
    <w:p w:rsidR="00B024C7" w:rsidRPr="003712EB" w:rsidRDefault="00B024C7" w:rsidP="003712EB">
      <w:pPr>
        <w:spacing w:line="200" w:lineRule="atLeast"/>
        <w:rPr>
          <w:rFonts w:eastAsia="DengXian" w:hint="eastAsia"/>
          <w:sz w:val="20"/>
          <w:szCs w:val="20"/>
          <w:lang w:eastAsia="zh-CN"/>
        </w:rPr>
      </w:pPr>
    </w:p>
    <w:p w:rsidR="00B024C7" w:rsidRDefault="006029A6" w:rsidP="003712EB">
      <w:pPr>
        <w:spacing w:line="200" w:lineRule="atLeast"/>
        <w:rPr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米内沢本郷会</w:t>
      </w:r>
    </w:p>
    <w:p w:rsidR="00201191" w:rsidRDefault="006029A6" w:rsidP="003712EB">
      <w:pPr>
        <w:spacing w:line="200" w:lineRule="atLeast"/>
        <w:ind w:firstLineChars="200" w:firstLine="665"/>
        <w:rPr>
          <w:sz w:val="36"/>
          <w:szCs w:val="36"/>
        </w:rPr>
      </w:pPr>
      <w:r>
        <w:rPr>
          <w:rFonts w:hint="eastAsia"/>
          <w:sz w:val="36"/>
          <w:szCs w:val="36"/>
        </w:rPr>
        <w:t>会長　磯谷 文雄 様</w:t>
      </w:r>
    </w:p>
    <w:p w:rsidR="005958F5" w:rsidRPr="003712EB" w:rsidRDefault="005958F5" w:rsidP="00764353">
      <w:pPr>
        <w:spacing w:line="360" w:lineRule="auto"/>
        <w:rPr>
          <w:sz w:val="16"/>
          <w:szCs w:val="16"/>
        </w:rPr>
      </w:pPr>
    </w:p>
    <w:p w:rsidR="00201191" w:rsidRDefault="00201191" w:rsidP="00764353">
      <w:pPr>
        <w:tabs>
          <w:tab w:val="left" w:pos="8460"/>
        </w:tabs>
        <w:spacing w:line="320" w:lineRule="exact"/>
        <w:ind w:left="253" w:hangingChars="100" w:hanging="253"/>
        <w:rPr>
          <w:rFonts w:hAnsi="ＭＳ 明朝"/>
          <w:color w:val="auto"/>
          <w:sz w:val="28"/>
          <w:szCs w:val="28"/>
        </w:rPr>
      </w:pPr>
      <w:r w:rsidRPr="00764353">
        <w:rPr>
          <w:rFonts w:hAnsi="ＭＳ 明朝" w:hint="eastAsia"/>
          <w:color w:val="auto"/>
          <w:sz w:val="28"/>
          <w:szCs w:val="28"/>
        </w:rPr>
        <w:t>※お手数ながらご都合のほど同封の葉書にて、四月</w:t>
      </w:r>
      <w:r w:rsidRPr="00764353">
        <w:rPr>
          <w:rFonts w:hAnsi="ＭＳ 明朝" w:cs="ＭＳ 明朝" w:hint="eastAsia"/>
          <w:color w:val="auto"/>
          <w:sz w:val="28"/>
          <w:szCs w:val="28"/>
        </w:rPr>
        <w:t>二十六</w:t>
      </w:r>
      <w:r w:rsidRPr="00764353">
        <w:rPr>
          <w:rFonts w:hAnsi="ＭＳ 明朝" w:hint="eastAsia"/>
          <w:color w:val="auto"/>
          <w:sz w:val="28"/>
          <w:szCs w:val="28"/>
        </w:rPr>
        <w:t>日までご一報賜りますようお願い申し上げます</w:t>
      </w:r>
    </w:p>
    <w:p w:rsidR="00764353" w:rsidRPr="00764353" w:rsidRDefault="00764353" w:rsidP="00764353">
      <w:pPr>
        <w:tabs>
          <w:tab w:val="left" w:pos="8460"/>
        </w:tabs>
        <w:spacing w:line="320" w:lineRule="exact"/>
        <w:ind w:left="253" w:hangingChars="100" w:hanging="253"/>
        <w:rPr>
          <w:rFonts w:hAnsi="ＭＳ 明朝" w:hint="eastAsia"/>
          <w:color w:val="auto"/>
          <w:sz w:val="28"/>
          <w:szCs w:val="28"/>
        </w:rPr>
      </w:pPr>
    </w:p>
    <w:p w:rsidR="00201191" w:rsidRPr="00764353" w:rsidRDefault="00201191" w:rsidP="00764353">
      <w:pPr>
        <w:spacing w:line="320" w:lineRule="exact"/>
        <w:rPr>
          <w:sz w:val="28"/>
          <w:szCs w:val="28"/>
          <w:lang w:eastAsia="zh-TW"/>
        </w:rPr>
      </w:pPr>
      <w:r w:rsidRPr="00764353">
        <w:rPr>
          <w:rFonts w:hint="eastAsia"/>
          <w:color w:val="auto"/>
          <w:sz w:val="28"/>
          <w:szCs w:val="28"/>
        </w:rPr>
        <w:t>※前夜祭、例大祭には開始</w:t>
      </w:r>
      <w:r w:rsidRPr="00764353">
        <w:rPr>
          <w:rFonts w:hAnsi="ＭＳ 明朝" w:cs="ＭＳ 明朝" w:hint="eastAsia"/>
          <w:color w:val="auto"/>
          <w:sz w:val="28"/>
          <w:szCs w:val="28"/>
        </w:rPr>
        <w:t>十</w:t>
      </w:r>
      <w:r w:rsidRPr="00764353">
        <w:rPr>
          <w:rFonts w:hint="eastAsia"/>
          <w:color w:val="auto"/>
          <w:sz w:val="28"/>
          <w:szCs w:val="28"/>
        </w:rPr>
        <w:t>分前まで米内沢神社社殿にお入り願います</w:t>
      </w:r>
    </w:p>
    <w:sectPr w:rsidR="00201191" w:rsidRPr="00764353" w:rsidSect="003712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418" w:bottom="1418" w:left="1418" w:header="851" w:footer="992" w:gutter="0"/>
      <w:cols w:space="425"/>
      <w:textDirection w:val="tbRl"/>
      <w:docGrid w:type="linesAndChars" w:linePitch="500" w:charSpace="-561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8E1" w:rsidRDefault="006958E1" w:rsidP="00284996">
      <w:r>
        <w:separator/>
      </w:r>
    </w:p>
  </w:endnote>
  <w:endnote w:type="continuationSeparator" w:id="0">
    <w:p w:rsidR="006958E1" w:rsidRDefault="006958E1" w:rsidP="0028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行書体">
    <w:altName w:val="游ゴシック"/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523" w:rsidRDefault="0008152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523" w:rsidRDefault="0008152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523" w:rsidRDefault="0008152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8E1" w:rsidRDefault="006958E1" w:rsidP="00284996">
      <w:r>
        <w:separator/>
      </w:r>
    </w:p>
  </w:footnote>
  <w:footnote w:type="continuationSeparator" w:id="0">
    <w:p w:rsidR="006958E1" w:rsidRDefault="006958E1" w:rsidP="00284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523" w:rsidRDefault="00081523" w:rsidP="003712E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523" w:rsidRDefault="00081523" w:rsidP="003712E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523" w:rsidRDefault="0008152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93"/>
  <w:drawingGridVerticalSpacing w:val="2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96"/>
    <w:rsid w:val="00022CAA"/>
    <w:rsid w:val="000536C0"/>
    <w:rsid w:val="00081523"/>
    <w:rsid w:val="00201191"/>
    <w:rsid w:val="00284996"/>
    <w:rsid w:val="00370096"/>
    <w:rsid w:val="003712EB"/>
    <w:rsid w:val="00395771"/>
    <w:rsid w:val="005958F5"/>
    <w:rsid w:val="005C2452"/>
    <w:rsid w:val="006029A6"/>
    <w:rsid w:val="006958E1"/>
    <w:rsid w:val="00764353"/>
    <w:rsid w:val="008C0956"/>
    <w:rsid w:val="00944962"/>
    <w:rsid w:val="0095711E"/>
    <w:rsid w:val="00A615D6"/>
    <w:rsid w:val="00B024C7"/>
    <w:rsid w:val="00B0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3ED37A"/>
  <w15:chartTrackingRefBased/>
  <w15:docId w15:val="{DE882FB1-F41C-564E-A79A-8CF703E5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行書体" w:eastAsia="HG行書体"/>
      <w:color w:val="000000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firstLineChars="2700" w:firstLine="8856"/>
    </w:pPr>
    <w:rPr>
      <w:sz w:val="36"/>
    </w:rPr>
  </w:style>
  <w:style w:type="paragraph" w:styleId="a7">
    <w:name w:val="header"/>
    <w:basedOn w:val="a"/>
    <w:link w:val="a8"/>
    <w:uiPriority w:val="99"/>
    <w:unhideWhenUsed/>
    <w:rsid w:val="002849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84996"/>
    <w:rPr>
      <w:rFonts w:ascii="HG行書体" w:eastAsia="HG行書体"/>
      <w:color w:val="000000"/>
      <w:kern w:val="2"/>
      <w:sz w:val="32"/>
      <w:szCs w:val="24"/>
    </w:rPr>
  </w:style>
  <w:style w:type="paragraph" w:styleId="a9">
    <w:name w:val="footer"/>
    <w:basedOn w:val="a"/>
    <w:link w:val="aa"/>
    <w:uiPriority w:val="99"/>
    <w:unhideWhenUsed/>
    <w:rsid w:val="002849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84996"/>
    <w:rPr>
      <w:rFonts w:ascii="HG行書体" w:eastAsia="HG行書体"/>
      <w:color w:val="000000"/>
      <w:kern w:val="2"/>
      <w:sz w:val="32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201191"/>
  </w:style>
  <w:style w:type="character" w:customStyle="1" w:styleId="ac">
    <w:name w:val="日付 (文字)"/>
    <w:link w:val="ab"/>
    <w:uiPriority w:val="99"/>
    <w:semiHidden/>
    <w:rsid w:val="00201191"/>
    <w:rPr>
      <w:rFonts w:ascii="HG行書体" w:eastAsia="HG行書体"/>
      <w:color w:val="000000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謹啓　盛夏の候　恩師の皆様には益々ご健勝のこととお慶び申し上げます</vt:lpstr>
      <vt:lpstr>謹啓　盛夏の候　恩師の皆様には益々ご健勝のこととお慶び申し上げます</vt:lpstr>
    </vt:vector>
  </TitlesOfParts>
  <Company>SIW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shorge tezco</cp:lastModifiedBy>
  <cp:revision>4</cp:revision>
  <cp:lastPrinted>2019-03-28T23:23:00Z</cp:lastPrinted>
  <dcterms:created xsi:type="dcterms:W3CDTF">2019-04-07T03:44:00Z</dcterms:created>
  <dcterms:modified xsi:type="dcterms:W3CDTF">2019-05-10T23:02:00Z</dcterms:modified>
</cp:coreProperties>
</file>